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7A44" w14:textId="352B4105" w:rsidR="0050452E" w:rsidRPr="00484753" w:rsidRDefault="008A2340" w:rsidP="00A7353E">
      <w:pPr>
        <w:jc w:val="right"/>
        <w:rPr>
          <w:rFonts w:ascii="Century Gothic" w:hAnsi="Century Gothic"/>
          <w:color w:val="595959" w:themeColor="text1" w:themeTint="A6"/>
        </w:rPr>
      </w:pPr>
      <w:r>
        <w:rPr>
          <w:noProof/>
        </w:rPr>
        <mc:AlternateContent>
          <mc:Choice Requires="wps">
            <w:drawing>
              <wp:anchor distT="0" distB="0" distL="228600" distR="228600" simplePos="0" relativeHeight="251659264" behindDoc="0" locked="0" layoutInCell="1" allowOverlap="1" wp14:anchorId="16FC810D" wp14:editId="4F41EED2">
                <wp:simplePos x="0" y="0"/>
                <wp:positionH relativeFrom="margin">
                  <wp:posOffset>5088255</wp:posOffset>
                </wp:positionH>
                <wp:positionV relativeFrom="margin">
                  <wp:posOffset>-506730</wp:posOffset>
                </wp:positionV>
                <wp:extent cx="1924050" cy="9610725"/>
                <wp:effectExtent l="19050" t="0" r="0" b="952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9610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DA68D" w14:textId="2ECCFEDA" w:rsidR="00E250A7" w:rsidRDefault="00E250A7">
                            <w:pPr>
                              <w:spacing w:after="240" w:line="240" w:lineRule="aut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36"/>
                                <w:szCs w:val="36"/>
                              </w:rPr>
                            </w:pPr>
                          </w:p>
                          <w:p w14:paraId="287192C8" w14:textId="77777777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583AFA93" w14:textId="6E650C44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79F9EF59" w14:textId="155BDCD6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noProof/>
                                <w:color w:val="191919" w:themeColor="text1" w:themeTint="E6"/>
                                <w:sz w:val="36"/>
                                <w:szCs w:val="36"/>
                                <w:lang w:eastAsia="pl-PL"/>
                              </w:rPr>
                              <w:drawing>
                                <wp:inline distT="0" distB="0" distL="0" distR="0" wp14:anchorId="0033C5AD" wp14:editId="1948EA51">
                                  <wp:extent cx="1736725" cy="1736725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kocieiwacy dagmary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725" cy="173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A4B8D3" w14:textId="77777777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33D0463D" w14:textId="77777777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220ED6BE" w14:textId="1A84B54B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Wspieramy pacjentów hospicjum i ich rodziny. Naszą misją jest zapewnienie opieki z godnością i szacunkiem, a także wsparcie emocjonalne w najtrudniejszych chwilach.</w:t>
                            </w:r>
                          </w:p>
                          <w:p w14:paraId="7737288C" w14:textId="77777777" w:rsidR="00343146" w:rsidRP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366AF22F" w14:textId="77777777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43146">
                              <w:rPr>
                                <w:rFonts w:ascii="Century Gothic" w:eastAsia="Times New Roman" w:hAnsi="Century Gothic" w:cs="Segoe UI"/>
                                <w:b/>
                                <w:bCs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Numer KRS:</w:t>
                            </w: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0000775989</w:t>
                            </w:r>
                          </w:p>
                          <w:p w14:paraId="736BC936" w14:textId="77777777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343146">
                              <w:rPr>
                                <w:rFonts w:ascii="Century Gothic" w:eastAsia="Times New Roman" w:hAnsi="Century Gothic" w:cs="Segoe UI"/>
                                <w:b/>
                                <w:bCs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Przekaż 1,5% podatku</w:t>
                            </w: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 xml:space="preserve"> i pomóż nam nieść wsparcie.</w:t>
                            </w:r>
                          </w:p>
                          <w:p w14:paraId="09EE97F2" w14:textId="0E055F29" w:rsid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343146">
                              <w:rPr>
                                <w:rFonts w:ascii="Century Gothic" w:eastAsia="Times New Roman" w:hAnsi="Century Gothic" w:cs="Segoe UI"/>
                                <w:b/>
                                <w:bCs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Więcej informacji:</w:t>
                            </w:r>
                            <w:r w:rsidRPr="00343146"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</w:p>
                          <w:p w14:paraId="15FF6CF7" w14:textId="67A60A73" w:rsidR="00343146" w:rsidRP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www.kociewiacydlahospicjum.pl</w:t>
                            </w:r>
                          </w:p>
                          <w:p w14:paraId="2147E067" w14:textId="77777777" w:rsidR="00343146" w:rsidRPr="00343146" w:rsidRDefault="00343146" w:rsidP="0034314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343146">
                              <w:rPr>
                                <w:rFonts w:ascii="Century Gothic" w:eastAsia="Times New Roman" w:hAnsi="Century Gothic" w:cs="Segoe UI"/>
                                <w:b/>
                                <w:bCs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  <w:t>Dziękujemy za Twoją pomoc!</w:t>
                            </w:r>
                          </w:p>
                          <w:p w14:paraId="2CB7AE03" w14:textId="6B11F20E" w:rsidR="00E250A7" w:rsidRPr="00D25F09" w:rsidRDefault="00E250A7" w:rsidP="00751C3E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1D9B7EE3" w14:textId="77777777" w:rsidR="00E250A7" w:rsidRPr="00D25F09" w:rsidRDefault="00E250A7" w:rsidP="00751C3E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Century Gothic" w:eastAsia="Times New Roman" w:hAnsi="Century Gothic" w:cs="Segoe UI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14:paraId="715F7D1D" w14:textId="77777777" w:rsidR="00E250A7" w:rsidRPr="00D25F09" w:rsidRDefault="00E250A7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</w:pPr>
                            <w:r w:rsidRPr="00D25F09">
                              <w:rPr>
                                <w:rFonts w:ascii="Century Gothic" w:hAnsi="Century Gothic"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  <w:t xml:space="preserve">Jeżeli </w:t>
                            </w:r>
                            <w:r w:rsidRPr="00D25F0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  <w:t xml:space="preserve">chcesz wesprzeć hospicjum, </w:t>
                            </w:r>
                            <w:r w:rsidRPr="00D25F09">
                              <w:rPr>
                                <w:rFonts w:ascii="Century Gothic" w:hAnsi="Century Gothic"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  <w:t xml:space="preserve">możesz dokonać dowolnej wpłaty na </w:t>
                            </w:r>
                            <w:r w:rsidRPr="00D25F0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  <w:t xml:space="preserve">konto </w:t>
                            </w:r>
                          </w:p>
                          <w:p w14:paraId="774FB9A4" w14:textId="77777777" w:rsidR="00E250A7" w:rsidRPr="00D25F09" w:rsidRDefault="00E250A7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009999"/>
                                <w:sz w:val="16"/>
                                <w:szCs w:val="16"/>
                              </w:rPr>
                            </w:pPr>
                            <w:r w:rsidRPr="00D25F0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9999"/>
                                <w:sz w:val="16"/>
                                <w:szCs w:val="16"/>
                              </w:rPr>
                              <w:t>„Kociewiacy dla Hospicjum”</w:t>
                            </w:r>
                          </w:p>
                          <w:p w14:paraId="4891CF60" w14:textId="77777777" w:rsidR="00E250A7" w:rsidRDefault="00E250A7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009999"/>
                                <w:sz w:val="16"/>
                                <w:szCs w:val="16"/>
                              </w:rPr>
                            </w:pPr>
                            <w:r w:rsidRPr="00D25F09">
                              <w:rPr>
                                <w:rFonts w:ascii="Century Gothic" w:hAnsi="Century Gothic"/>
                                <w:i/>
                                <w:color w:val="009999"/>
                                <w:sz w:val="16"/>
                                <w:szCs w:val="16"/>
                              </w:rPr>
                              <w:t>11 1090 2620 0000 0001 4218 7911</w:t>
                            </w:r>
                          </w:p>
                          <w:p w14:paraId="3D6C5BDC" w14:textId="77777777" w:rsidR="00343146" w:rsidRDefault="00343146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009999"/>
                                <w:sz w:val="16"/>
                                <w:szCs w:val="16"/>
                              </w:rPr>
                            </w:pPr>
                          </w:p>
                          <w:p w14:paraId="653742FC" w14:textId="1F845002" w:rsidR="00343146" w:rsidRPr="00343146" w:rsidRDefault="00343146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343146"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 xml:space="preserve">Kontakt: </w:t>
                            </w:r>
                          </w:p>
                          <w:p w14:paraId="7AC06C8F" w14:textId="70DF12EB" w:rsidR="00343146" w:rsidRPr="00343146" w:rsidRDefault="00343146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343146"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 xml:space="preserve">533 561 687 </w:t>
                            </w:r>
                          </w:p>
                          <w:p w14:paraId="60D2BB10" w14:textId="6E46D7A2" w:rsidR="00343146" w:rsidRPr="00343146" w:rsidRDefault="00343146" w:rsidP="00751C3E">
                            <w:pPr>
                              <w:pStyle w:val="Default"/>
                              <w:jc w:val="right"/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343146"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biuro@kociewiacydlahospicjum.pl</w:t>
                            </w:r>
                          </w:p>
                          <w:p w14:paraId="0EF62028" w14:textId="3C67587F" w:rsidR="00E250A7" w:rsidRPr="00D25F09" w:rsidRDefault="00E250A7" w:rsidP="00540F0E">
                            <w:pPr>
                              <w:jc w:val="right"/>
                              <w:rPr>
                                <w:rFonts w:ascii="Century Gothic" w:hAnsi="Century Gothic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810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00.65pt;margin-top:-39.9pt;width:151.5pt;height:756.75pt;z-index:251659264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" fillcolor="white [3212]" stroked="f" strokeweight=".5pt">
                <v:shadow on="t" color="#ed7d31 [3205]" origin=".5" offset="-1.5pt,0"/>
                <v:textbox inset="18pt,10.8pt,0,10.8pt">
                  <w:txbxContent>
                    <w:p w14:paraId="520DA68D" w14:textId="2ECCFEDA" w:rsidR="00E250A7" w:rsidRDefault="00E250A7">
                      <w:pPr>
                        <w:spacing w:after="240" w:line="240" w:lineRule="auto"/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36"/>
                          <w:szCs w:val="36"/>
                        </w:rPr>
                      </w:pPr>
                    </w:p>
                    <w:p w14:paraId="287192C8" w14:textId="77777777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583AFA93" w14:textId="6E650C44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79F9EF59" w14:textId="155BDCD6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aps/>
                          <w:noProof/>
                          <w:color w:val="191919" w:themeColor="text1" w:themeTint="E6"/>
                          <w:sz w:val="36"/>
                          <w:szCs w:val="36"/>
                          <w:lang w:eastAsia="pl-PL"/>
                        </w:rPr>
                        <w:drawing>
                          <wp:inline distT="0" distB="0" distL="0" distR="0" wp14:anchorId="0033C5AD" wp14:editId="1948EA51">
                            <wp:extent cx="1736725" cy="1736725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kocieiwacy dagmary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725" cy="1736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A4B8D3" w14:textId="77777777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33D0463D" w14:textId="77777777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220ED6BE" w14:textId="1A84B54B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Wspieramy pacjentów hospicjum i ich rodziny. Naszą misją jest zapewnienie opieki z godnością i szacunkiem, a także wsparcie emocjonalne w najtrudniejszych chwilach.</w:t>
                      </w:r>
                    </w:p>
                    <w:p w14:paraId="7737288C" w14:textId="77777777" w:rsidR="00343146" w:rsidRP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366AF22F" w14:textId="77777777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 w:rsidRPr="00343146">
                        <w:rPr>
                          <w:rFonts w:ascii="Century Gothic" w:eastAsia="Times New Roman" w:hAnsi="Century Gothic" w:cs="Segoe UI"/>
                          <w:b/>
                          <w:bCs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Numer KRS:</w:t>
                      </w: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0000775989</w:t>
                      </w:r>
                    </w:p>
                    <w:p w14:paraId="736BC936" w14:textId="77777777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343146">
                        <w:rPr>
                          <w:rFonts w:ascii="Century Gothic" w:eastAsia="Times New Roman" w:hAnsi="Century Gothic" w:cs="Segoe UI"/>
                          <w:b/>
                          <w:bCs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Przekaż 1,5% podatku</w:t>
                      </w: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 xml:space="preserve"> i pomóż nam nieść wsparcie.</w:t>
                      </w:r>
                    </w:p>
                    <w:p w14:paraId="09EE97F2" w14:textId="0E055F29" w:rsid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343146">
                        <w:rPr>
                          <w:rFonts w:ascii="Century Gothic" w:eastAsia="Times New Roman" w:hAnsi="Century Gothic" w:cs="Segoe UI"/>
                          <w:b/>
                          <w:bCs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Więcej informacji:</w:t>
                      </w:r>
                      <w:r w:rsidRPr="00343146"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</w:p>
                    <w:p w14:paraId="15FF6CF7" w14:textId="67A60A73" w:rsidR="00343146" w:rsidRP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www.kociewiacydlahospicjum.pl</w:t>
                      </w:r>
                    </w:p>
                    <w:p w14:paraId="2147E067" w14:textId="77777777" w:rsidR="00343146" w:rsidRPr="00343146" w:rsidRDefault="00343146" w:rsidP="0034314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  <w:r w:rsidRPr="00343146">
                        <w:rPr>
                          <w:rFonts w:ascii="Century Gothic" w:eastAsia="Times New Roman" w:hAnsi="Century Gothic" w:cs="Segoe UI"/>
                          <w:b/>
                          <w:bCs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  <w:t>Dziękujemy za Twoją pomoc!</w:t>
                      </w:r>
                    </w:p>
                    <w:p w14:paraId="2CB7AE03" w14:textId="6B11F20E" w:rsidR="00E250A7" w:rsidRPr="00D25F09" w:rsidRDefault="00E250A7" w:rsidP="00751C3E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1D9B7EE3" w14:textId="77777777" w:rsidR="00E250A7" w:rsidRPr="00D25F09" w:rsidRDefault="00E250A7" w:rsidP="00751C3E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Century Gothic" w:eastAsia="Times New Roman" w:hAnsi="Century Gothic" w:cs="Segoe UI"/>
                          <w:i/>
                          <w:color w:val="AEAAAA" w:themeColor="background2" w:themeShade="BF"/>
                          <w:sz w:val="16"/>
                          <w:szCs w:val="16"/>
                          <w:lang w:eastAsia="pl-PL"/>
                        </w:rPr>
                      </w:pPr>
                    </w:p>
                    <w:p w14:paraId="715F7D1D" w14:textId="77777777" w:rsidR="00E250A7" w:rsidRPr="00D25F09" w:rsidRDefault="00E250A7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9999"/>
                          <w:sz w:val="16"/>
                          <w:szCs w:val="16"/>
                        </w:rPr>
                      </w:pPr>
                      <w:r w:rsidRPr="00D25F09">
                        <w:rPr>
                          <w:rFonts w:ascii="Century Gothic" w:hAnsi="Century Gothic"/>
                          <w:i/>
                          <w:iCs/>
                          <w:color w:val="009999"/>
                          <w:sz w:val="16"/>
                          <w:szCs w:val="16"/>
                        </w:rPr>
                        <w:t xml:space="preserve">Jeżeli </w:t>
                      </w:r>
                      <w:r w:rsidRPr="00D25F09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9999"/>
                          <w:sz w:val="16"/>
                          <w:szCs w:val="16"/>
                        </w:rPr>
                        <w:t xml:space="preserve">chcesz wesprzeć hospicjum, </w:t>
                      </w:r>
                      <w:r w:rsidRPr="00D25F09">
                        <w:rPr>
                          <w:rFonts w:ascii="Century Gothic" w:hAnsi="Century Gothic"/>
                          <w:i/>
                          <w:iCs/>
                          <w:color w:val="009999"/>
                          <w:sz w:val="16"/>
                          <w:szCs w:val="16"/>
                        </w:rPr>
                        <w:t xml:space="preserve">możesz dokonać dowolnej wpłaty na </w:t>
                      </w:r>
                      <w:r w:rsidRPr="00D25F09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9999"/>
                          <w:sz w:val="16"/>
                          <w:szCs w:val="16"/>
                        </w:rPr>
                        <w:t xml:space="preserve">konto </w:t>
                      </w:r>
                    </w:p>
                    <w:p w14:paraId="774FB9A4" w14:textId="77777777" w:rsidR="00E250A7" w:rsidRPr="00D25F09" w:rsidRDefault="00E250A7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009999"/>
                          <w:sz w:val="16"/>
                          <w:szCs w:val="16"/>
                        </w:rPr>
                      </w:pPr>
                      <w:r w:rsidRPr="00D25F09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9999"/>
                          <w:sz w:val="16"/>
                          <w:szCs w:val="16"/>
                        </w:rPr>
                        <w:t>„Kociewiacy dla Hospicjum”</w:t>
                      </w:r>
                    </w:p>
                    <w:p w14:paraId="4891CF60" w14:textId="77777777" w:rsidR="00E250A7" w:rsidRDefault="00E250A7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009999"/>
                          <w:sz w:val="16"/>
                          <w:szCs w:val="16"/>
                        </w:rPr>
                      </w:pPr>
                      <w:r w:rsidRPr="00D25F09">
                        <w:rPr>
                          <w:rFonts w:ascii="Century Gothic" w:hAnsi="Century Gothic"/>
                          <w:i/>
                          <w:color w:val="009999"/>
                          <w:sz w:val="16"/>
                          <w:szCs w:val="16"/>
                        </w:rPr>
                        <w:t>11 1090 2620 0000 0001 4218 7911</w:t>
                      </w:r>
                    </w:p>
                    <w:p w14:paraId="3D6C5BDC" w14:textId="77777777" w:rsidR="00343146" w:rsidRDefault="00343146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009999"/>
                          <w:sz w:val="16"/>
                          <w:szCs w:val="16"/>
                        </w:rPr>
                      </w:pPr>
                    </w:p>
                    <w:p w14:paraId="653742FC" w14:textId="1F845002" w:rsidR="00343146" w:rsidRPr="00343146" w:rsidRDefault="00343146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343146"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  <w:t xml:space="preserve">Kontakt: </w:t>
                      </w:r>
                    </w:p>
                    <w:p w14:paraId="7AC06C8F" w14:textId="70DF12EB" w:rsidR="00343146" w:rsidRPr="00343146" w:rsidRDefault="00343146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343146"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  <w:t xml:space="preserve">533 561 687 </w:t>
                      </w:r>
                    </w:p>
                    <w:p w14:paraId="60D2BB10" w14:textId="6E46D7A2" w:rsidR="00343146" w:rsidRPr="00343146" w:rsidRDefault="00343146" w:rsidP="00751C3E">
                      <w:pPr>
                        <w:pStyle w:val="Default"/>
                        <w:jc w:val="right"/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343146"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  <w:t>biuro@kociewiacydlahospicjum.pl</w:t>
                      </w:r>
                    </w:p>
                    <w:p w14:paraId="0EF62028" w14:textId="3C67587F" w:rsidR="00E250A7" w:rsidRPr="00D25F09" w:rsidRDefault="00E250A7" w:rsidP="00540F0E">
                      <w:pPr>
                        <w:jc w:val="right"/>
                        <w:rPr>
                          <w:rFonts w:ascii="Century Gothic" w:hAnsi="Century Gothic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353E" w:rsidRPr="00484753">
        <w:rPr>
          <w:rFonts w:ascii="Century Gothic" w:hAnsi="Century Gothic"/>
          <w:color w:val="595959" w:themeColor="text1" w:themeTint="A6"/>
        </w:rPr>
        <w:t xml:space="preserve"> </w:t>
      </w:r>
    </w:p>
    <w:p w14:paraId="5CEBC233" w14:textId="638D17BC" w:rsidR="00AF50D3" w:rsidRDefault="00AF50D3" w:rsidP="00AF50D3">
      <w:pPr>
        <w:ind w:left="720"/>
        <w:rPr>
          <w:color w:val="595959" w:themeColor="text1" w:themeTint="A6"/>
        </w:rPr>
      </w:pPr>
    </w:p>
    <w:p w14:paraId="392FE649" w14:textId="7D858BB4" w:rsidR="00075C0E" w:rsidRDefault="00075C0E" w:rsidP="00075C0E">
      <w:pPr>
        <w:jc w:val="center"/>
        <w:rPr>
          <w:rFonts w:ascii="Century Gothic" w:hAnsi="Century Gothic"/>
          <w:b/>
          <w:bCs/>
          <w:color w:val="7F7F7F" w:themeColor="text1" w:themeTint="80"/>
        </w:rPr>
      </w:pPr>
      <w:r w:rsidRPr="00075C0E">
        <w:rPr>
          <w:rFonts w:ascii="Segoe UI Emoji" w:hAnsi="Segoe UI Emoji" w:cs="Segoe UI Emoji"/>
          <w:b/>
          <w:bCs/>
          <w:color w:val="7F7F7F" w:themeColor="text1" w:themeTint="80"/>
          <w:sz w:val="40"/>
          <w:szCs w:val="40"/>
        </w:rPr>
        <w:t>D</w:t>
      </w:r>
      <w:r w:rsidRPr="00075C0E">
        <w:rPr>
          <w:rFonts w:ascii="Century Gothic" w:hAnsi="Century Gothic"/>
          <w:b/>
          <w:bCs/>
          <w:color w:val="7F7F7F" w:themeColor="text1" w:themeTint="80"/>
          <w:sz w:val="40"/>
          <w:szCs w:val="40"/>
        </w:rPr>
        <w:t>EKLARACJA WSPÓŁPRACY</w:t>
      </w:r>
      <w:r w:rsidRPr="00075C0E">
        <w:rPr>
          <w:rFonts w:ascii="Century Gothic" w:hAnsi="Century Gothic"/>
          <w:b/>
          <w:bCs/>
          <w:color w:val="7F7F7F" w:themeColor="text1" w:themeTint="80"/>
        </w:rPr>
        <w:t xml:space="preserve"> </w:t>
      </w:r>
      <w:r w:rsidRPr="00075C0E">
        <w:rPr>
          <w:rFonts w:ascii="Century Gothic" w:hAnsi="Century Gothic"/>
          <w:b/>
          <w:bCs/>
          <w:color w:val="7F7F7F" w:themeColor="text1" w:themeTint="80"/>
        </w:rPr>
        <w:br/>
        <w:t>pomiędzy</w:t>
      </w:r>
    </w:p>
    <w:p w14:paraId="6F4E3258" w14:textId="62E02EC7" w:rsidR="00075C0E" w:rsidRDefault="00075C0E" w:rsidP="00075C0E">
      <w:pPr>
        <w:spacing w:after="0" w:line="240" w:lineRule="auto"/>
        <w:jc w:val="both"/>
        <w:rPr>
          <w:rFonts w:ascii="Century Gothic" w:hAnsi="Century Gothic"/>
          <w:color w:val="7F7F7F" w:themeColor="text1" w:themeTint="80"/>
        </w:rPr>
      </w:pPr>
      <w:r w:rsidRPr="00075C0E">
        <w:rPr>
          <w:rFonts w:ascii="Century Gothic" w:hAnsi="Century Gothic"/>
          <w:b/>
          <w:bCs/>
          <w:color w:val="7F7F7F" w:themeColor="text1" w:themeTint="80"/>
        </w:rPr>
        <w:br/>
      </w:r>
      <w:r>
        <w:rPr>
          <w:rFonts w:ascii="Segoe UI Emoji" w:hAnsi="Segoe UI Emoji" w:cs="Segoe UI Emoji"/>
          <w:b/>
          <w:bCs/>
          <w:color w:val="7F7F7F" w:themeColor="text1" w:themeTint="80"/>
        </w:rPr>
        <w:t>……………………………………………………………………………………………………………………………</w:t>
      </w:r>
      <w:r w:rsidRPr="00075C0E">
        <w:rPr>
          <w:rFonts w:ascii="Century Gothic" w:hAnsi="Century Gothic"/>
          <w:b/>
          <w:bCs/>
          <w:color w:val="7F7F7F" w:themeColor="text1" w:themeTint="80"/>
        </w:rPr>
        <w:br/>
        <w:t>a Fundacją Kociewiacy dla Hospicjum</w:t>
      </w:r>
      <w:r>
        <w:rPr>
          <w:rFonts w:ascii="Century Gothic" w:hAnsi="Century Gothic"/>
          <w:b/>
          <w:bCs/>
          <w:color w:val="7F7F7F" w:themeColor="text1" w:themeTint="80"/>
        </w:rPr>
        <w:t xml:space="preserve">, </w:t>
      </w:r>
      <w:r w:rsidRPr="00075C0E">
        <w:rPr>
          <w:rFonts w:ascii="Century Gothic" w:hAnsi="Century Gothic"/>
          <w:color w:val="7F7F7F" w:themeColor="text1" w:themeTint="80"/>
        </w:rPr>
        <w:t>z myślą o wspieraniu pacjentów hospicjum oraz promowaniu idei opieki hospicyjnej, strony niniejszym deklarują współpracę w zakresie realizacji inicjatywy społeczno-edukacyjnej „Kolorowe Łąki dla Hospicjum”.</w:t>
      </w:r>
    </w:p>
    <w:p w14:paraId="1C3285C8" w14:textId="77777777" w:rsidR="00075C0E" w:rsidRPr="00075C0E" w:rsidRDefault="00075C0E" w:rsidP="00075C0E">
      <w:pPr>
        <w:spacing w:after="0" w:line="240" w:lineRule="auto"/>
        <w:jc w:val="both"/>
        <w:rPr>
          <w:rFonts w:ascii="Century Gothic" w:hAnsi="Century Gothic"/>
          <w:b/>
          <w:bCs/>
          <w:color w:val="7F7F7F" w:themeColor="text1" w:themeTint="80"/>
        </w:rPr>
      </w:pPr>
    </w:p>
    <w:p w14:paraId="25EE4CB0" w14:textId="77777777" w:rsidR="00075C0E" w:rsidRPr="00075C0E" w:rsidRDefault="00075C0E" w:rsidP="00075C0E">
      <w:pPr>
        <w:spacing w:after="0" w:line="240" w:lineRule="auto"/>
        <w:rPr>
          <w:rFonts w:ascii="Century Gothic" w:hAnsi="Century Gothic"/>
          <w:color w:val="7F7F7F" w:themeColor="text1" w:themeTint="80"/>
        </w:rPr>
      </w:pPr>
      <w:r w:rsidRPr="00075C0E">
        <w:rPr>
          <w:rFonts w:ascii="Century Gothic" w:hAnsi="Century Gothic"/>
          <w:color w:val="7F7F7F" w:themeColor="text1" w:themeTint="80"/>
        </w:rPr>
        <w:t>Placówka deklaruje udział w następujących działaniach:</w:t>
      </w:r>
    </w:p>
    <w:p w14:paraId="2FE040F9" w14:textId="78DC931D" w:rsidR="00075C0E" w:rsidRDefault="00075C0E" w:rsidP="00075C0E">
      <w:pPr>
        <w:spacing w:after="0" w:line="240" w:lineRule="auto"/>
        <w:rPr>
          <w:rFonts w:ascii="Century Gothic" w:hAnsi="Century Gothic"/>
          <w:color w:val="7F7F7F" w:themeColor="text1" w:themeTint="80"/>
        </w:rPr>
      </w:pPr>
      <w:r w:rsidRPr="00075C0E">
        <w:rPr>
          <w:rFonts w:ascii="Segoe UI Symbol" w:hAnsi="Segoe UI Symbol" w:cs="Segoe UI Symbol"/>
          <w:color w:val="7F7F7F" w:themeColor="text1" w:themeTint="80"/>
        </w:rPr>
        <w:t>✔</w:t>
      </w:r>
      <w:r w:rsidRPr="00075C0E">
        <w:rPr>
          <w:rFonts w:ascii="Century Gothic" w:hAnsi="Century Gothic"/>
          <w:color w:val="7F7F7F" w:themeColor="text1" w:themeTint="80"/>
        </w:rPr>
        <w:t xml:space="preserve"> A) Inicjatywa własna (proszę opisać):</w:t>
      </w:r>
    </w:p>
    <w:p w14:paraId="6EE8FFA5" w14:textId="428166EF" w:rsidR="00075C0E" w:rsidRPr="00075C0E" w:rsidRDefault="00075C0E" w:rsidP="00075C0E">
      <w:pPr>
        <w:spacing w:after="0" w:line="240" w:lineRule="auto"/>
        <w:rPr>
          <w:rFonts w:ascii="Century Gothic" w:hAnsi="Century Gothic"/>
          <w:color w:val="7F7F7F" w:themeColor="text1" w:themeTint="80"/>
          <w:sz w:val="20"/>
          <w:szCs w:val="20"/>
        </w:rPr>
      </w:pPr>
      <w:r w:rsidRPr="00075C0E">
        <w:rPr>
          <w:rFonts w:ascii="Century Gothic" w:hAnsi="Century Gothic"/>
          <w:color w:val="7F7F7F" w:themeColor="text1" w:themeTint="80"/>
          <w:sz w:val="20"/>
          <w:szCs w:val="20"/>
        </w:rPr>
        <w:t>…………………………………………………………………………………………..</w:t>
      </w:r>
    </w:p>
    <w:p w14:paraId="53E88267" w14:textId="6F9FA759" w:rsidR="00075C0E" w:rsidRPr="00075C0E" w:rsidRDefault="00075C0E" w:rsidP="00075C0E">
      <w:pPr>
        <w:spacing w:after="0" w:line="240" w:lineRule="auto"/>
        <w:rPr>
          <w:rFonts w:ascii="Century Gothic" w:hAnsi="Century Gothic"/>
          <w:color w:val="7F7F7F" w:themeColor="text1" w:themeTint="80"/>
          <w:sz w:val="20"/>
          <w:szCs w:val="20"/>
        </w:rPr>
      </w:pPr>
      <w:r w:rsidRPr="00075C0E">
        <w:rPr>
          <w:rFonts w:ascii="Century Gothic" w:hAnsi="Century Gothic"/>
          <w:color w:val="7F7F7F" w:themeColor="text1" w:themeTint="80"/>
          <w:sz w:val="20"/>
          <w:szCs w:val="20"/>
        </w:rPr>
        <w:t>………………………………………………………………………………………….</w:t>
      </w:r>
    </w:p>
    <w:p w14:paraId="1BA99351" w14:textId="77777777" w:rsidR="00075C0E" w:rsidRDefault="00075C0E" w:rsidP="00075C0E">
      <w:pPr>
        <w:spacing w:after="0" w:line="240" w:lineRule="auto"/>
        <w:rPr>
          <w:rFonts w:ascii="Century Gothic" w:hAnsi="Century Gothic"/>
          <w:color w:val="7F7F7F" w:themeColor="text1" w:themeTint="80"/>
        </w:rPr>
      </w:pPr>
      <w:r w:rsidRPr="00075C0E">
        <w:rPr>
          <w:rFonts w:ascii="Segoe UI Symbol" w:hAnsi="Segoe UI Symbol" w:cs="Segoe UI Symbol"/>
          <w:color w:val="7F7F7F" w:themeColor="text1" w:themeTint="80"/>
        </w:rPr>
        <w:t>✔</w:t>
      </w:r>
      <w:r w:rsidRPr="00075C0E">
        <w:rPr>
          <w:rFonts w:ascii="Century Gothic" w:hAnsi="Century Gothic"/>
          <w:color w:val="7F7F7F" w:themeColor="text1" w:themeTint="80"/>
        </w:rPr>
        <w:t xml:space="preserve"> B) Organizacja wydarzeń (można zaznaczyć kilka opcji):</w:t>
      </w:r>
    </w:p>
    <w:p w14:paraId="7EB89C30" w14:textId="0B4CC837" w:rsidR="00075C0E" w:rsidRDefault="00075C0E" w:rsidP="00075C0E">
      <w:pPr>
        <w:spacing w:after="0" w:line="240" w:lineRule="auto"/>
        <w:rPr>
          <w:rFonts w:ascii="Century Gothic" w:hAnsi="Century Gothic"/>
          <w:color w:val="7F7F7F" w:themeColor="text1" w:themeTint="80"/>
          <w:sz w:val="20"/>
          <w:szCs w:val="20"/>
        </w:rPr>
      </w:pPr>
      <w:r w:rsidRPr="00075C0E">
        <w:rPr>
          <w:rFonts w:ascii="Century Gothic" w:hAnsi="Century Gothic"/>
          <w:color w:val="7F7F7F" w:themeColor="text1" w:themeTint="80"/>
        </w:rPr>
        <w:br/>
      </w:r>
      <w:r w:rsidRPr="00075C0E">
        <w:rPr>
          <w:rFonts w:ascii="Century Gothic" w:hAnsi="Century Gothic"/>
          <w:color w:val="7F7F7F" w:themeColor="text1" w:themeTint="80"/>
          <w:sz w:val="20"/>
          <w:szCs w:val="20"/>
        </w:rPr>
        <w:t>[ ] Prowadzenie zbiórek funduszy, w tym sprzedaż cegiełek. Organizacja działań promujących opiekę hospicyjną (koncerty, festyny)</w:t>
      </w:r>
    </w:p>
    <w:p w14:paraId="3423ADF6" w14:textId="77777777" w:rsidR="00075C0E" w:rsidRDefault="00075C0E" w:rsidP="00075C0E">
      <w:pPr>
        <w:spacing w:after="0" w:line="240" w:lineRule="auto"/>
        <w:rPr>
          <w:rFonts w:ascii="Century Gothic" w:hAnsi="Century Gothic"/>
          <w:color w:val="7F7F7F" w:themeColor="text1" w:themeTint="80"/>
          <w:sz w:val="20"/>
          <w:szCs w:val="20"/>
        </w:rPr>
      </w:pPr>
      <w:r w:rsidRPr="00075C0E">
        <w:rPr>
          <w:rFonts w:ascii="Century Gothic" w:hAnsi="Century Gothic"/>
          <w:color w:val="7F7F7F" w:themeColor="text1" w:themeTint="80"/>
          <w:sz w:val="20"/>
          <w:szCs w:val="20"/>
        </w:rPr>
        <w:t>[ ] Spotkania edukacyjne dla dzieci i młodzieży.</w:t>
      </w:r>
      <w:r w:rsidRPr="00075C0E">
        <w:rPr>
          <w:rFonts w:ascii="Century Gothic" w:hAnsi="Century Gothic"/>
          <w:color w:val="7F7F7F" w:themeColor="text1" w:themeTint="80"/>
          <w:sz w:val="20"/>
          <w:szCs w:val="20"/>
        </w:rPr>
        <w:br/>
        <w:t>[ ] Organizacja konkursów plastycznych, muzycznych i przedstawień.</w:t>
      </w:r>
      <w:r w:rsidRPr="00075C0E">
        <w:rPr>
          <w:rFonts w:ascii="Century Gothic" w:hAnsi="Century Gothic"/>
          <w:color w:val="7F7F7F" w:themeColor="text1" w:themeTint="80"/>
          <w:sz w:val="20"/>
          <w:szCs w:val="20"/>
        </w:rPr>
        <w:br/>
        <w:t>[ ] Kwesta przy kościołach i miejscach publicznych w dniu 30 kwietnia.</w:t>
      </w:r>
      <w:r w:rsidRPr="00075C0E">
        <w:rPr>
          <w:rFonts w:ascii="Century Gothic" w:hAnsi="Century Gothic"/>
          <w:color w:val="7F7F7F" w:themeColor="text1" w:themeTint="80"/>
          <w:sz w:val="20"/>
          <w:szCs w:val="20"/>
        </w:rPr>
        <w:br/>
        <w:t>[ ] Szkolenie „Chory w domu i co dalej?” dla rodzin.</w:t>
      </w:r>
      <w:r w:rsidRPr="00075C0E">
        <w:rPr>
          <w:rFonts w:ascii="Century Gothic" w:hAnsi="Century Gothic"/>
          <w:color w:val="7F7F7F" w:themeColor="text1" w:themeTint="80"/>
          <w:sz w:val="20"/>
          <w:szCs w:val="20"/>
        </w:rPr>
        <w:br/>
        <w:t xml:space="preserve">[ ] Piknik rodzinny z rozstrzygnięciem konkursów dnia 25 maja </w:t>
      </w:r>
    </w:p>
    <w:p w14:paraId="19DF8BF4" w14:textId="495DF242" w:rsidR="00075C0E" w:rsidRPr="00075C0E" w:rsidRDefault="00075C0E" w:rsidP="00075C0E">
      <w:pPr>
        <w:spacing w:after="0" w:line="240" w:lineRule="auto"/>
        <w:rPr>
          <w:rFonts w:ascii="Century Gothic" w:hAnsi="Century Gothic"/>
          <w:color w:val="7F7F7F" w:themeColor="text1" w:themeTint="80"/>
          <w:sz w:val="20"/>
          <w:szCs w:val="20"/>
        </w:rPr>
      </w:pPr>
      <w:r w:rsidRPr="00075C0E">
        <w:rPr>
          <w:rFonts w:ascii="Century Gothic" w:hAnsi="Century Gothic"/>
          <w:color w:val="7F7F7F" w:themeColor="text1" w:themeTint="80"/>
          <w:sz w:val="20"/>
          <w:szCs w:val="20"/>
        </w:rPr>
        <w:t>[ ] Odwiedziny w hospicjum i spotkania z pacjentami.</w:t>
      </w:r>
      <w:r w:rsidRPr="00075C0E">
        <w:rPr>
          <w:rFonts w:ascii="Century Gothic" w:hAnsi="Century Gothic"/>
          <w:color w:val="7F7F7F" w:themeColor="text1" w:themeTint="80"/>
          <w:sz w:val="20"/>
          <w:szCs w:val="20"/>
        </w:rPr>
        <w:br/>
        <w:t>[ ] Sadzenie cebulek kwiatowych i oznaczenie miejsc tabliczkami „Kolorowe Łąki dla Hospicjum”.</w:t>
      </w:r>
    </w:p>
    <w:p w14:paraId="35358802" w14:textId="77777777" w:rsidR="00075C0E" w:rsidRDefault="00075C0E" w:rsidP="00075C0E">
      <w:pPr>
        <w:spacing w:after="0" w:line="240" w:lineRule="auto"/>
        <w:rPr>
          <w:rFonts w:ascii="Century Gothic" w:hAnsi="Century Gothic"/>
          <w:color w:val="7F7F7F" w:themeColor="text1" w:themeTint="80"/>
        </w:rPr>
      </w:pPr>
    </w:p>
    <w:p w14:paraId="3008BDA6" w14:textId="57D583FE" w:rsidR="00075C0E" w:rsidRPr="00075C0E" w:rsidRDefault="00075C0E" w:rsidP="00075C0E">
      <w:pPr>
        <w:spacing w:after="0" w:line="240" w:lineRule="auto"/>
        <w:rPr>
          <w:rFonts w:ascii="Century Gothic" w:hAnsi="Century Gothic"/>
          <w:color w:val="7F7F7F" w:themeColor="text1" w:themeTint="80"/>
        </w:rPr>
      </w:pPr>
      <w:r w:rsidRPr="00075C0E">
        <w:rPr>
          <w:rFonts w:ascii="Century Gothic" w:hAnsi="Century Gothic"/>
          <w:color w:val="7F7F7F" w:themeColor="text1" w:themeTint="80"/>
        </w:rPr>
        <w:t>Deklaracja wchodzi w życie z dniem podpisania i obowiązuje do czasu zakończenia wspólnych działań.</w:t>
      </w:r>
    </w:p>
    <w:p w14:paraId="035C1BC6" w14:textId="61AF7B4F" w:rsidR="00075C0E" w:rsidRPr="00075C0E" w:rsidRDefault="00075C0E" w:rsidP="00075C0E">
      <w:pPr>
        <w:rPr>
          <w:rFonts w:ascii="Century Gothic" w:hAnsi="Century Gothic"/>
          <w:color w:val="7F7F7F" w:themeColor="text1" w:themeTint="80"/>
        </w:rPr>
      </w:pPr>
    </w:p>
    <w:p w14:paraId="7FA22A6E" w14:textId="241A6396" w:rsidR="00075C0E" w:rsidRPr="00075C0E" w:rsidRDefault="00075C0E" w:rsidP="00075C0E">
      <w:pPr>
        <w:rPr>
          <w:rFonts w:ascii="Century Gothic" w:hAnsi="Century Gothic"/>
          <w:color w:val="7F7F7F" w:themeColor="text1" w:themeTint="80"/>
        </w:rPr>
      </w:pPr>
      <w:r w:rsidRPr="00075C0E">
        <w:rPr>
          <w:rFonts w:ascii="Century Gothic" w:hAnsi="Century Gothic"/>
          <w:color w:val="7F7F7F" w:themeColor="text1" w:themeTint="80"/>
        </w:rPr>
        <w:t>Osoba kontaktowa ze strony placówki:</w:t>
      </w:r>
      <w:r w:rsidRPr="00075C0E">
        <w:rPr>
          <w:rFonts w:ascii="Century Gothic" w:hAnsi="Century Gothic"/>
          <w:color w:val="7F7F7F" w:themeColor="text1" w:themeTint="80"/>
        </w:rPr>
        <w:br/>
        <w:t>Imię i nazwisko: __________________________</w:t>
      </w:r>
      <w:r w:rsidRPr="00075C0E">
        <w:rPr>
          <w:rFonts w:ascii="Century Gothic" w:hAnsi="Century Gothic"/>
          <w:color w:val="7F7F7F" w:themeColor="text1" w:themeTint="80"/>
        </w:rPr>
        <w:br/>
        <w:t>Stanowisko: __________________________</w:t>
      </w:r>
      <w:r w:rsidRPr="00075C0E">
        <w:rPr>
          <w:rFonts w:ascii="Century Gothic" w:hAnsi="Century Gothic"/>
          <w:color w:val="7F7F7F" w:themeColor="text1" w:themeTint="80"/>
        </w:rPr>
        <w:br/>
        <w:t>Dane kontaktowe: __________________________</w:t>
      </w:r>
    </w:p>
    <w:p w14:paraId="0B42C450" w14:textId="77777777" w:rsidR="00075C0E" w:rsidRPr="00075C0E" w:rsidRDefault="00075C0E" w:rsidP="00075C0E">
      <w:pPr>
        <w:rPr>
          <w:rFonts w:ascii="Century Gothic" w:hAnsi="Century Gothic"/>
          <w:color w:val="7F7F7F" w:themeColor="text1" w:themeTint="80"/>
        </w:rPr>
      </w:pPr>
      <w:r w:rsidRPr="00075C0E">
        <w:rPr>
          <w:rFonts w:ascii="Segoe UI Emoji" w:hAnsi="Segoe UI Emoji" w:cs="Segoe UI Emoji"/>
          <w:color w:val="7F7F7F" w:themeColor="text1" w:themeTint="80"/>
        </w:rPr>
        <w:t>📞</w:t>
      </w:r>
      <w:r w:rsidRPr="00075C0E">
        <w:rPr>
          <w:rFonts w:ascii="Century Gothic" w:hAnsi="Century Gothic"/>
          <w:color w:val="7F7F7F" w:themeColor="text1" w:themeTint="80"/>
        </w:rPr>
        <w:t xml:space="preserve"> Osoba kontaktowa z Fundacji:</w:t>
      </w:r>
      <w:r w:rsidRPr="00075C0E">
        <w:rPr>
          <w:rFonts w:ascii="Century Gothic" w:hAnsi="Century Gothic"/>
          <w:color w:val="7F7F7F" w:themeColor="text1" w:themeTint="80"/>
        </w:rPr>
        <w:br/>
        <w:t>Dagmara Wróblewska</w:t>
      </w:r>
      <w:r w:rsidRPr="00075C0E">
        <w:rPr>
          <w:rFonts w:ascii="Century Gothic" w:hAnsi="Century Gothic"/>
          <w:color w:val="7F7F7F" w:themeColor="text1" w:themeTint="80"/>
        </w:rPr>
        <w:br/>
      </w:r>
      <w:r w:rsidRPr="00075C0E">
        <w:rPr>
          <w:rFonts w:ascii="Segoe UI Emoji" w:hAnsi="Segoe UI Emoji" w:cs="Segoe UI Emoji"/>
          <w:color w:val="7F7F7F" w:themeColor="text1" w:themeTint="80"/>
        </w:rPr>
        <w:t>📞</w:t>
      </w:r>
      <w:r w:rsidRPr="00075C0E">
        <w:rPr>
          <w:rFonts w:ascii="Century Gothic" w:hAnsi="Century Gothic"/>
          <w:color w:val="7F7F7F" w:themeColor="text1" w:themeTint="80"/>
        </w:rPr>
        <w:t xml:space="preserve"> 533 561 687</w:t>
      </w:r>
      <w:r w:rsidRPr="00075C0E">
        <w:rPr>
          <w:rFonts w:ascii="Century Gothic" w:hAnsi="Century Gothic"/>
          <w:color w:val="7F7F7F" w:themeColor="text1" w:themeTint="80"/>
        </w:rPr>
        <w:br/>
      </w:r>
      <w:r w:rsidRPr="00075C0E">
        <w:rPr>
          <w:rFonts w:ascii="Segoe UI Emoji" w:hAnsi="Segoe UI Emoji" w:cs="Segoe UI Emoji"/>
          <w:color w:val="7F7F7F" w:themeColor="text1" w:themeTint="80"/>
        </w:rPr>
        <w:t>✉️</w:t>
      </w:r>
      <w:r w:rsidRPr="00075C0E">
        <w:rPr>
          <w:rFonts w:ascii="Century Gothic" w:hAnsi="Century Gothic"/>
          <w:color w:val="7F7F7F" w:themeColor="text1" w:themeTint="80"/>
        </w:rPr>
        <w:t xml:space="preserve"> biuro@kociewiacydlahospicjum.pl</w:t>
      </w:r>
    </w:p>
    <w:p w14:paraId="1B71D867" w14:textId="0E2BD440" w:rsidR="00075C0E" w:rsidRDefault="00075C0E" w:rsidP="00075C0E">
      <w:pPr>
        <w:rPr>
          <w:rFonts w:ascii="Century Gothic" w:hAnsi="Century Gothic"/>
          <w:color w:val="7F7F7F" w:themeColor="text1" w:themeTint="80"/>
        </w:rPr>
      </w:pPr>
      <w:r w:rsidRPr="00075C0E">
        <w:rPr>
          <w:rFonts w:ascii="Century Gothic" w:hAnsi="Century Gothic"/>
          <w:color w:val="7F7F7F" w:themeColor="text1" w:themeTint="80"/>
        </w:rPr>
        <w:t xml:space="preserve">Razem tworzymy piękne miejsca pełne nadziei i troski! </w:t>
      </w:r>
    </w:p>
    <w:p w14:paraId="0821CD70" w14:textId="77777777" w:rsidR="00075C0E" w:rsidRDefault="00075C0E" w:rsidP="00075C0E">
      <w:pPr>
        <w:rPr>
          <w:rFonts w:ascii="Century Gothic" w:hAnsi="Century Gothic"/>
          <w:color w:val="7F7F7F" w:themeColor="text1" w:themeTint="80"/>
        </w:rPr>
      </w:pPr>
    </w:p>
    <w:p w14:paraId="674DDCB5" w14:textId="3485B29C" w:rsidR="00075C0E" w:rsidRPr="00075C0E" w:rsidRDefault="00075C0E" w:rsidP="00075C0E">
      <w:pPr>
        <w:rPr>
          <w:rFonts w:ascii="Century Gothic" w:hAnsi="Century Gothic"/>
          <w:color w:val="7F7F7F" w:themeColor="text1" w:themeTint="80"/>
        </w:rPr>
      </w:pPr>
      <w:r>
        <w:rPr>
          <w:rFonts w:ascii="Century Gothic" w:hAnsi="Century Gothic"/>
          <w:color w:val="7F7F7F" w:themeColor="text1" w:themeTint="80"/>
        </w:rPr>
        <w:t xml:space="preserve">Podpis osoby deklarującej: </w:t>
      </w:r>
    </w:p>
    <w:p w14:paraId="41A8D9E5" w14:textId="759F4303" w:rsidR="00FD6BC8" w:rsidRPr="00075C0E" w:rsidRDefault="00FD6BC8" w:rsidP="00FD6BC8">
      <w:pPr>
        <w:rPr>
          <w:rFonts w:ascii="Century Gothic" w:hAnsi="Century Gothic"/>
          <w:color w:val="7F7F7F" w:themeColor="text1" w:themeTint="80"/>
        </w:rPr>
      </w:pPr>
      <w:r w:rsidRPr="00075C0E">
        <w:rPr>
          <w:rFonts w:ascii="Century Gothic" w:hAnsi="Century Gothic"/>
          <w:color w:val="7F7F7F" w:themeColor="text1" w:themeTint="80"/>
        </w:rPr>
        <w:br/>
      </w:r>
    </w:p>
    <w:p w14:paraId="6AA2276D" w14:textId="79DAD049" w:rsidR="00854D9F" w:rsidRPr="000B6A59" w:rsidRDefault="00854D9F" w:rsidP="000B6A59">
      <w:pPr>
        <w:jc w:val="right"/>
        <w:rPr>
          <w:rFonts w:ascii="Century Gothic" w:hAnsi="Century Gothic"/>
          <w:color w:val="7F7F7F" w:themeColor="text1" w:themeTint="80"/>
          <w:sz w:val="24"/>
          <w:szCs w:val="24"/>
        </w:rPr>
      </w:pPr>
    </w:p>
    <w:sectPr w:rsidR="00854D9F" w:rsidRPr="000B6A59" w:rsidSect="008D0862">
      <w:footerReference w:type="default" r:id="rId9"/>
      <w:pgSz w:w="11906" w:h="16838"/>
      <w:pgMar w:top="993" w:right="14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995A" w14:textId="77777777" w:rsidR="0055027C" w:rsidRDefault="0055027C" w:rsidP="009B5AEC">
      <w:pPr>
        <w:spacing w:after="0" w:line="240" w:lineRule="auto"/>
      </w:pPr>
      <w:r>
        <w:separator/>
      </w:r>
    </w:p>
  </w:endnote>
  <w:endnote w:type="continuationSeparator" w:id="0">
    <w:p w14:paraId="788733BA" w14:textId="77777777" w:rsidR="0055027C" w:rsidRDefault="0055027C" w:rsidP="009B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C925" w14:textId="40BEF150" w:rsidR="00E250A7" w:rsidRPr="00F33002" w:rsidRDefault="008A2340" w:rsidP="00F33002">
    <w:pPr>
      <w:spacing w:after="0" w:line="240" w:lineRule="auto"/>
      <w:rPr>
        <w:color w:val="7F7F7F" w:themeColor="text1" w:themeTint="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C5FF03" wp14:editId="291AB1AC">
              <wp:simplePos x="0" y="0"/>
              <wp:positionH relativeFrom="column">
                <wp:posOffset>654685</wp:posOffset>
              </wp:positionH>
              <wp:positionV relativeFrom="paragraph">
                <wp:posOffset>131445</wp:posOffset>
              </wp:positionV>
              <wp:extent cx="6886575" cy="469265"/>
              <wp:effectExtent l="0" t="0" r="9525" b="762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657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38F32" w14:textId="77777777" w:rsidR="00E250A7" w:rsidRPr="00D842A0" w:rsidRDefault="00E250A7" w:rsidP="00D842A0">
                          <w:pPr>
                            <w:spacing w:after="0"/>
                            <w:rPr>
                              <w:color w:val="AEAAAA" w:themeColor="background2" w:themeShade="BF"/>
                            </w:rPr>
                          </w:pPr>
                          <w:r w:rsidRPr="00D842A0">
                            <w:rPr>
                              <w:color w:val="AEAAAA" w:themeColor="background2" w:themeShade="BF"/>
                            </w:rPr>
                            <w:t>Fundacja „ Kociewiacy dla Hospicjum”, Ul. Leśna 1a, 83-200 Nowa Wieś Rzeczna, KRS: 0000775989</w:t>
                          </w:r>
                        </w:p>
                        <w:p w14:paraId="43A9756A" w14:textId="77777777" w:rsidR="00E250A7" w:rsidRDefault="00E250A7" w:rsidP="00D842A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C5FF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51.55pt;margin-top:10.35pt;width:542.25pt;height:36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" strokecolor="white [3212]">
              <v:textbox style="mso-fit-shape-to-text:t">
                <w:txbxContent>
                  <w:p w14:paraId="7F538F32" w14:textId="77777777" w:rsidR="00E250A7" w:rsidRPr="00D842A0" w:rsidRDefault="00E250A7" w:rsidP="00D842A0">
                    <w:pPr>
                      <w:spacing w:after="0"/>
                      <w:rPr>
                        <w:color w:val="AEAAAA" w:themeColor="background2" w:themeShade="BF"/>
                      </w:rPr>
                    </w:pPr>
                    <w:r w:rsidRPr="00D842A0">
                      <w:rPr>
                        <w:color w:val="AEAAAA" w:themeColor="background2" w:themeShade="BF"/>
                      </w:rPr>
                      <w:t>Fundacja „ Kociewiacy dla Hospicjum”, Ul. Leśna 1a, 83-200 Nowa Wieś Rzeczna, KRS: 0000775989</w:t>
                    </w:r>
                  </w:p>
                  <w:p w14:paraId="43A9756A" w14:textId="77777777" w:rsidR="00E250A7" w:rsidRDefault="00E250A7" w:rsidP="00D842A0">
                    <w:pPr>
                      <w:spacing w:after="0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181FF1" wp14:editId="18C95563">
              <wp:simplePos x="0" y="0"/>
              <wp:positionH relativeFrom="column">
                <wp:posOffset>4128770</wp:posOffset>
              </wp:positionH>
              <wp:positionV relativeFrom="paragraph">
                <wp:posOffset>-678180</wp:posOffset>
              </wp:positionV>
              <wp:extent cx="2824480" cy="572770"/>
              <wp:effectExtent l="0" t="0" r="0" b="0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4480" cy="572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02BA5" w14:textId="77777777" w:rsidR="00E250A7" w:rsidRDefault="00E250A7" w:rsidP="00F33002">
                          <w:pPr>
                            <w:pStyle w:val="Default"/>
                          </w:pPr>
                        </w:p>
                        <w:p w14:paraId="01E73748" w14:textId="77777777" w:rsidR="00E250A7" w:rsidRPr="00F33002" w:rsidRDefault="00E250A7" w:rsidP="00F3300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181FF1" id="Pole tekstowe 1" o:spid="_x0000_s1028" type="#_x0000_t202" style="position:absolute;margin-left:325.1pt;margin-top:-53.4pt;width:222.4pt;height:45.1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" strokecolor="white [3212]">
              <v:textbox style="mso-fit-shape-to-text:t">
                <w:txbxContent>
                  <w:p w14:paraId="3C902BA5" w14:textId="77777777" w:rsidR="00E250A7" w:rsidRDefault="00E250A7" w:rsidP="00F33002">
                    <w:pPr>
                      <w:pStyle w:val="Default"/>
                    </w:pPr>
                  </w:p>
                  <w:p w14:paraId="01E73748" w14:textId="77777777" w:rsidR="00E250A7" w:rsidRPr="00F33002" w:rsidRDefault="00E250A7" w:rsidP="00F33002">
                    <w:pPr>
                      <w:jc w:val="right"/>
                      <w:rPr>
                        <w:color w:val="7F7F7F" w:themeColor="text1" w:themeTint="8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67F8" w14:textId="77777777" w:rsidR="0055027C" w:rsidRDefault="0055027C" w:rsidP="009B5AEC">
      <w:pPr>
        <w:spacing w:after="0" w:line="240" w:lineRule="auto"/>
      </w:pPr>
      <w:r>
        <w:separator/>
      </w:r>
    </w:p>
  </w:footnote>
  <w:footnote w:type="continuationSeparator" w:id="0">
    <w:p w14:paraId="74277ADD" w14:textId="77777777" w:rsidR="0055027C" w:rsidRDefault="0055027C" w:rsidP="009B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458"/>
    <w:multiLevelType w:val="multilevel"/>
    <w:tmpl w:val="6066BD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148FA"/>
    <w:multiLevelType w:val="multilevel"/>
    <w:tmpl w:val="9F8060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C5B55"/>
    <w:multiLevelType w:val="multilevel"/>
    <w:tmpl w:val="468491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92F27"/>
    <w:multiLevelType w:val="multilevel"/>
    <w:tmpl w:val="3FF28B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A20B4"/>
    <w:multiLevelType w:val="multilevel"/>
    <w:tmpl w:val="9114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70D1B"/>
    <w:multiLevelType w:val="multilevel"/>
    <w:tmpl w:val="0180F5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11897"/>
    <w:multiLevelType w:val="multilevel"/>
    <w:tmpl w:val="1F78C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A5EFA"/>
    <w:multiLevelType w:val="multilevel"/>
    <w:tmpl w:val="B4A8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51FC1"/>
    <w:multiLevelType w:val="multilevel"/>
    <w:tmpl w:val="F048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66909"/>
    <w:multiLevelType w:val="multilevel"/>
    <w:tmpl w:val="97B8F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E6338"/>
    <w:multiLevelType w:val="multilevel"/>
    <w:tmpl w:val="4E58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B935CB"/>
    <w:multiLevelType w:val="multilevel"/>
    <w:tmpl w:val="E45A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34C8E"/>
    <w:multiLevelType w:val="multilevel"/>
    <w:tmpl w:val="61069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36814">
    <w:abstractNumId w:val="8"/>
  </w:num>
  <w:num w:numId="2" w16cid:durableId="1368291786">
    <w:abstractNumId w:val="7"/>
  </w:num>
  <w:num w:numId="3" w16cid:durableId="116067943">
    <w:abstractNumId w:val="11"/>
  </w:num>
  <w:num w:numId="4" w16cid:durableId="1274826977">
    <w:abstractNumId w:val="0"/>
  </w:num>
  <w:num w:numId="5" w16cid:durableId="725378620">
    <w:abstractNumId w:val="1"/>
  </w:num>
  <w:num w:numId="6" w16cid:durableId="1602957900">
    <w:abstractNumId w:val="9"/>
  </w:num>
  <w:num w:numId="7" w16cid:durableId="1299804411">
    <w:abstractNumId w:val="12"/>
  </w:num>
  <w:num w:numId="8" w16cid:durableId="263391448">
    <w:abstractNumId w:val="5"/>
  </w:num>
  <w:num w:numId="9" w16cid:durableId="1787505811">
    <w:abstractNumId w:val="3"/>
  </w:num>
  <w:num w:numId="10" w16cid:durableId="167645783">
    <w:abstractNumId w:val="10"/>
  </w:num>
  <w:num w:numId="11" w16cid:durableId="1070352474">
    <w:abstractNumId w:val="4"/>
  </w:num>
  <w:num w:numId="12" w16cid:durableId="2087846000">
    <w:abstractNumId w:val="2"/>
  </w:num>
  <w:num w:numId="13" w16cid:durableId="1704592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C"/>
    <w:rsid w:val="00061E28"/>
    <w:rsid w:val="00073153"/>
    <w:rsid w:val="00075C0E"/>
    <w:rsid w:val="000B6A59"/>
    <w:rsid w:val="000D3441"/>
    <w:rsid w:val="000F1811"/>
    <w:rsid w:val="000F3A1D"/>
    <w:rsid w:val="00105EE2"/>
    <w:rsid w:val="001319A5"/>
    <w:rsid w:val="00135DF8"/>
    <w:rsid w:val="00160D82"/>
    <w:rsid w:val="001731B7"/>
    <w:rsid w:val="001C397D"/>
    <w:rsid w:val="001D2DD9"/>
    <w:rsid w:val="002075DE"/>
    <w:rsid w:val="002266E7"/>
    <w:rsid w:val="00277E5F"/>
    <w:rsid w:val="002B5CDC"/>
    <w:rsid w:val="002E0857"/>
    <w:rsid w:val="002F2D6F"/>
    <w:rsid w:val="00314484"/>
    <w:rsid w:val="00315ED5"/>
    <w:rsid w:val="00324750"/>
    <w:rsid w:val="00343146"/>
    <w:rsid w:val="003704CD"/>
    <w:rsid w:val="003D07CB"/>
    <w:rsid w:val="003E4480"/>
    <w:rsid w:val="003F350D"/>
    <w:rsid w:val="00416EEC"/>
    <w:rsid w:val="00442235"/>
    <w:rsid w:val="00484753"/>
    <w:rsid w:val="004F29A6"/>
    <w:rsid w:val="0050452E"/>
    <w:rsid w:val="00504F12"/>
    <w:rsid w:val="0050709B"/>
    <w:rsid w:val="00537B10"/>
    <w:rsid w:val="00540F0E"/>
    <w:rsid w:val="005420E2"/>
    <w:rsid w:val="0055027C"/>
    <w:rsid w:val="005A0DAC"/>
    <w:rsid w:val="005A17A9"/>
    <w:rsid w:val="005A3629"/>
    <w:rsid w:val="005F71F5"/>
    <w:rsid w:val="00613B54"/>
    <w:rsid w:val="006171D9"/>
    <w:rsid w:val="006729C2"/>
    <w:rsid w:val="00694632"/>
    <w:rsid w:val="006B0789"/>
    <w:rsid w:val="006C2D06"/>
    <w:rsid w:val="006E6A91"/>
    <w:rsid w:val="006F18E9"/>
    <w:rsid w:val="00713459"/>
    <w:rsid w:val="00716380"/>
    <w:rsid w:val="00750714"/>
    <w:rsid w:val="00751C3E"/>
    <w:rsid w:val="00756DDD"/>
    <w:rsid w:val="00775EDD"/>
    <w:rsid w:val="0078473C"/>
    <w:rsid w:val="007B5487"/>
    <w:rsid w:val="0082007E"/>
    <w:rsid w:val="0085065B"/>
    <w:rsid w:val="00854D9F"/>
    <w:rsid w:val="008607C3"/>
    <w:rsid w:val="0086296D"/>
    <w:rsid w:val="00871880"/>
    <w:rsid w:val="00886ABA"/>
    <w:rsid w:val="008A0610"/>
    <w:rsid w:val="008A2340"/>
    <w:rsid w:val="008D0862"/>
    <w:rsid w:val="009627B1"/>
    <w:rsid w:val="00962A4C"/>
    <w:rsid w:val="00984D27"/>
    <w:rsid w:val="009869AC"/>
    <w:rsid w:val="009A356E"/>
    <w:rsid w:val="009B5AEC"/>
    <w:rsid w:val="009D537B"/>
    <w:rsid w:val="00A035A1"/>
    <w:rsid w:val="00A050D2"/>
    <w:rsid w:val="00A13215"/>
    <w:rsid w:val="00A17A46"/>
    <w:rsid w:val="00A51331"/>
    <w:rsid w:val="00A7353E"/>
    <w:rsid w:val="00AB2EAD"/>
    <w:rsid w:val="00AF47D3"/>
    <w:rsid w:val="00AF50D3"/>
    <w:rsid w:val="00B21380"/>
    <w:rsid w:val="00B35C2F"/>
    <w:rsid w:val="00B93F6D"/>
    <w:rsid w:val="00BE0F40"/>
    <w:rsid w:val="00BE2359"/>
    <w:rsid w:val="00C10D17"/>
    <w:rsid w:val="00C150ED"/>
    <w:rsid w:val="00C453E2"/>
    <w:rsid w:val="00C64290"/>
    <w:rsid w:val="00C672C5"/>
    <w:rsid w:val="00C70451"/>
    <w:rsid w:val="00C851FB"/>
    <w:rsid w:val="00C942FC"/>
    <w:rsid w:val="00CD3E5C"/>
    <w:rsid w:val="00CE5F13"/>
    <w:rsid w:val="00CF62BA"/>
    <w:rsid w:val="00D06891"/>
    <w:rsid w:val="00D2523D"/>
    <w:rsid w:val="00D25F09"/>
    <w:rsid w:val="00D60FB2"/>
    <w:rsid w:val="00D842A0"/>
    <w:rsid w:val="00D91535"/>
    <w:rsid w:val="00DF77E5"/>
    <w:rsid w:val="00E250A7"/>
    <w:rsid w:val="00E761E8"/>
    <w:rsid w:val="00E84878"/>
    <w:rsid w:val="00EE1343"/>
    <w:rsid w:val="00EE6060"/>
    <w:rsid w:val="00F22B09"/>
    <w:rsid w:val="00F33002"/>
    <w:rsid w:val="00F4101C"/>
    <w:rsid w:val="00F47874"/>
    <w:rsid w:val="00F52980"/>
    <w:rsid w:val="00F8114F"/>
    <w:rsid w:val="00FA35BB"/>
    <w:rsid w:val="00FA70B5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82E6A"/>
  <w15:docId w15:val="{F16178ED-265F-4F65-8857-CEF5817F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96D"/>
  </w:style>
  <w:style w:type="paragraph" w:styleId="Nagwek1">
    <w:name w:val="heading 1"/>
    <w:basedOn w:val="Normalny"/>
    <w:next w:val="Normalny"/>
    <w:link w:val="Nagwek1Znak"/>
    <w:uiPriority w:val="9"/>
    <w:qFormat/>
    <w:rsid w:val="00A73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C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agwek"/>
    <w:next w:val="Textbody"/>
    <w:link w:val="Nagwek5Znak"/>
    <w:rsid w:val="00D25F09"/>
    <w:pPr>
      <w:keepNext/>
      <w:widowControl w:val="0"/>
      <w:suppressLineNumbers/>
      <w:tabs>
        <w:tab w:val="clear" w:pos="4536"/>
        <w:tab w:val="clear" w:pos="9072"/>
      </w:tabs>
      <w:suppressAutoHyphens/>
      <w:autoSpaceDN w:val="0"/>
      <w:spacing w:before="240" w:after="120"/>
      <w:textAlignment w:val="baseline"/>
      <w:outlineLvl w:val="4"/>
    </w:pPr>
    <w:rPr>
      <w:rFonts w:ascii="Times New Roman" w:eastAsia="Lucida Sans Unicode" w:hAnsi="Times New Roman" w:cs="Mangal"/>
      <w:b/>
      <w:bCs/>
      <w:kern w:val="3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5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5AEC"/>
  </w:style>
  <w:style w:type="paragraph" w:styleId="Stopka">
    <w:name w:val="footer"/>
    <w:basedOn w:val="Normalny"/>
    <w:link w:val="StopkaZnak"/>
    <w:uiPriority w:val="99"/>
    <w:unhideWhenUsed/>
    <w:rsid w:val="009B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AEC"/>
  </w:style>
  <w:style w:type="paragraph" w:customStyle="1" w:styleId="Default">
    <w:name w:val="Default"/>
    <w:rsid w:val="00F33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A0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69463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F77E5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rsid w:val="00D25F09"/>
    <w:rPr>
      <w:rFonts w:ascii="Times New Roman" w:eastAsia="Lucida Sans Unicode" w:hAnsi="Times New Roman" w:cs="Mangal"/>
      <w:b/>
      <w:bCs/>
      <w:kern w:val="3"/>
      <w:sz w:val="20"/>
      <w:szCs w:val="20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25F09"/>
    <w:rPr>
      <w:i/>
      <w:iCs/>
    </w:rPr>
  </w:style>
  <w:style w:type="paragraph" w:customStyle="1" w:styleId="western">
    <w:name w:val="western"/>
    <w:basedOn w:val="Normalny"/>
    <w:rsid w:val="00D25F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7D3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44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44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4484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0452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73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14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C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7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Martyna Radomska</cp:lastModifiedBy>
  <cp:revision>2</cp:revision>
  <cp:lastPrinted>2025-02-03T13:18:00Z</cp:lastPrinted>
  <dcterms:created xsi:type="dcterms:W3CDTF">2025-02-18T12:02:00Z</dcterms:created>
  <dcterms:modified xsi:type="dcterms:W3CDTF">2025-02-18T12:02:00Z</dcterms:modified>
</cp:coreProperties>
</file>